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0A" w:rsidRPr="00312372" w:rsidRDefault="00277D22" w:rsidP="00312372">
      <w:pPr>
        <w:tabs>
          <w:tab w:val="left" w:pos="5700"/>
        </w:tabs>
        <w:jc w:val="right"/>
        <w:rPr>
          <w:b/>
          <w:szCs w:val="24"/>
        </w:rPr>
      </w:pPr>
      <w:r w:rsidRPr="00277D22">
        <w:rPr>
          <w:b/>
          <w:sz w:val="32"/>
          <w:szCs w:val="32"/>
        </w:rPr>
        <w:t xml:space="preserve">    </w:t>
      </w:r>
      <w:r w:rsidR="00522DBD">
        <w:rPr>
          <w:b/>
          <w:sz w:val="32"/>
          <w:szCs w:val="32"/>
        </w:rPr>
        <w:t xml:space="preserve">  </w:t>
      </w:r>
      <w:r w:rsidR="00053A5C">
        <w:rPr>
          <w:b/>
          <w:sz w:val="32"/>
          <w:szCs w:val="32"/>
        </w:rPr>
        <w:tab/>
      </w:r>
      <w:r w:rsidR="00053A5C" w:rsidRPr="00312372">
        <w:rPr>
          <w:b/>
          <w:szCs w:val="24"/>
        </w:rPr>
        <w:t>Приложение</w:t>
      </w:r>
      <w:r w:rsidR="001C0A0A" w:rsidRPr="00312372">
        <w:rPr>
          <w:b/>
          <w:szCs w:val="24"/>
        </w:rPr>
        <w:t xml:space="preserve"> к приказу </w:t>
      </w:r>
    </w:p>
    <w:p w:rsidR="00053A5C" w:rsidRPr="00312372" w:rsidRDefault="001C0A0A" w:rsidP="00312372">
      <w:pPr>
        <w:tabs>
          <w:tab w:val="left" w:pos="5700"/>
        </w:tabs>
        <w:jc w:val="right"/>
        <w:rPr>
          <w:b/>
          <w:szCs w:val="24"/>
        </w:rPr>
      </w:pPr>
      <w:r w:rsidRPr="00312372">
        <w:rPr>
          <w:b/>
          <w:szCs w:val="24"/>
        </w:rPr>
        <w:t xml:space="preserve">                                                         Министерства здравоохранения Рос</w:t>
      </w:r>
      <w:r w:rsidR="00DB49FF">
        <w:rPr>
          <w:b/>
          <w:szCs w:val="24"/>
        </w:rPr>
        <w:t>сийской Федерации от 13 марта 2019 года № 124н</w:t>
      </w:r>
    </w:p>
    <w:p w:rsidR="00312372" w:rsidRDefault="00522D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22DBD" w:rsidRDefault="00277D22" w:rsidP="00312372">
      <w:pPr>
        <w:jc w:val="center"/>
        <w:rPr>
          <w:b/>
          <w:sz w:val="32"/>
          <w:szCs w:val="32"/>
        </w:rPr>
      </w:pPr>
      <w:r w:rsidRPr="00277D22">
        <w:rPr>
          <w:b/>
          <w:sz w:val="32"/>
          <w:szCs w:val="32"/>
        </w:rPr>
        <w:t xml:space="preserve">Алгоритмы проведения </w:t>
      </w:r>
      <w:r w:rsidR="00522DBD" w:rsidRPr="00277D22">
        <w:rPr>
          <w:b/>
          <w:sz w:val="32"/>
          <w:szCs w:val="32"/>
        </w:rPr>
        <w:t>Д</w:t>
      </w:r>
      <w:r w:rsidR="00522DBD">
        <w:rPr>
          <w:b/>
          <w:sz w:val="32"/>
          <w:szCs w:val="32"/>
        </w:rPr>
        <w:t>испансеризаци</w:t>
      </w:r>
      <w:r w:rsidR="00872E38">
        <w:rPr>
          <w:b/>
          <w:sz w:val="32"/>
          <w:szCs w:val="32"/>
        </w:rPr>
        <w:t>и</w:t>
      </w:r>
      <w:r w:rsidR="00DB49FF">
        <w:rPr>
          <w:b/>
          <w:sz w:val="32"/>
          <w:szCs w:val="32"/>
        </w:rPr>
        <w:t xml:space="preserve"> и профилактического мед</w:t>
      </w:r>
      <w:r w:rsidR="00805483">
        <w:rPr>
          <w:b/>
          <w:sz w:val="32"/>
          <w:szCs w:val="32"/>
        </w:rPr>
        <w:t>ицинского осмотр</w:t>
      </w:r>
      <w:r w:rsidR="00DB49FF">
        <w:rPr>
          <w:b/>
          <w:sz w:val="32"/>
          <w:szCs w:val="32"/>
        </w:rPr>
        <w:t>а</w:t>
      </w:r>
    </w:p>
    <w:p w:rsidR="00277D22" w:rsidRPr="00277D22" w:rsidRDefault="00277D22" w:rsidP="00312372">
      <w:pPr>
        <w:jc w:val="center"/>
        <w:rPr>
          <w:b/>
          <w:sz w:val="32"/>
          <w:szCs w:val="32"/>
        </w:rPr>
      </w:pPr>
      <w:r w:rsidRPr="00277D22">
        <w:rPr>
          <w:b/>
          <w:sz w:val="32"/>
          <w:szCs w:val="32"/>
        </w:rPr>
        <w:t>взрослого населения</w:t>
      </w:r>
    </w:p>
    <w:p w:rsidR="00277D22" w:rsidRDefault="0047286D" w:rsidP="003123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5E09CA">
        <w:rPr>
          <w:b/>
          <w:sz w:val="32"/>
          <w:szCs w:val="32"/>
        </w:rPr>
        <w:t>9</w:t>
      </w:r>
      <w:r w:rsidR="00C430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году в  </w:t>
      </w:r>
      <w:proofErr w:type="spellStart"/>
      <w:r>
        <w:rPr>
          <w:b/>
          <w:sz w:val="32"/>
          <w:szCs w:val="32"/>
        </w:rPr>
        <w:t>Серафимовичском</w:t>
      </w:r>
      <w:proofErr w:type="spellEnd"/>
      <w:r>
        <w:rPr>
          <w:b/>
          <w:sz w:val="32"/>
          <w:szCs w:val="32"/>
        </w:rPr>
        <w:t xml:space="preserve"> районе</w:t>
      </w:r>
      <w:r w:rsidR="002D546A">
        <w:rPr>
          <w:b/>
          <w:sz w:val="32"/>
          <w:szCs w:val="32"/>
        </w:rPr>
        <w:t>.</w:t>
      </w:r>
    </w:p>
    <w:p w:rsidR="00277D22" w:rsidRDefault="00277D22" w:rsidP="00277D22">
      <w:pPr>
        <w:rPr>
          <w:sz w:val="32"/>
          <w:szCs w:val="32"/>
        </w:rPr>
      </w:pPr>
    </w:p>
    <w:p w:rsidR="00277D22" w:rsidRPr="0047286D" w:rsidRDefault="00277D22" w:rsidP="00312372">
      <w:pPr>
        <w:tabs>
          <w:tab w:val="left" w:pos="2535"/>
        </w:tabs>
        <w:jc w:val="center"/>
        <w:rPr>
          <w:b/>
          <w:sz w:val="40"/>
          <w:szCs w:val="40"/>
        </w:rPr>
      </w:pPr>
      <w:r w:rsidRPr="0047286D">
        <w:rPr>
          <w:b/>
          <w:sz w:val="40"/>
          <w:szCs w:val="40"/>
          <w:lang w:val="en-US"/>
        </w:rPr>
        <w:t>I</w:t>
      </w:r>
      <w:r w:rsidRPr="0047286D">
        <w:rPr>
          <w:b/>
          <w:sz w:val="40"/>
          <w:szCs w:val="40"/>
        </w:rPr>
        <w:t>-этап</w:t>
      </w:r>
    </w:p>
    <w:p w:rsidR="00277D22" w:rsidRPr="00925D0B" w:rsidRDefault="00277D22" w:rsidP="00D77602">
      <w:pPr>
        <w:jc w:val="center"/>
        <w:rPr>
          <w:sz w:val="28"/>
          <w:szCs w:val="28"/>
        </w:rPr>
      </w:pPr>
      <w:r w:rsidRPr="001906F5">
        <w:rPr>
          <w:b/>
          <w:sz w:val="28"/>
          <w:szCs w:val="28"/>
        </w:rPr>
        <w:t>1</w:t>
      </w:r>
      <w:r w:rsidR="0047286D" w:rsidRPr="001906F5">
        <w:rPr>
          <w:b/>
          <w:sz w:val="28"/>
          <w:szCs w:val="28"/>
        </w:rPr>
        <w:t>.</w:t>
      </w:r>
      <w:r w:rsidR="004C25D0" w:rsidRPr="00925D0B">
        <w:rPr>
          <w:sz w:val="28"/>
          <w:szCs w:val="28"/>
        </w:rPr>
        <w:t xml:space="preserve"> </w:t>
      </w:r>
      <w:r w:rsidR="0047286D" w:rsidRPr="00925D0B">
        <w:rPr>
          <w:sz w:val="28"/>
          <w:szCs w:val="28"/>
        </w:rPr>
        <w:t>Кабинет мед</w:t>
      </w:r>
      <w:proofErr w:type="gramStart"/>
      <w:r w:rsidR="0047286D" w:rsidRPr="00925D0B">
        <w:rPr>
          <w:sz w:val="28"/>
          <w:szCs w:val="28"/>
        </w:rPr>
        <w:t>.</w:t>
      </w:r>
      <w:proofErr w:type="gramEnd"/>
      <w:r w:rsidR="0047286D" w:rsidRPr="00925D0B">
        <w:rPr>
          <w:sz w:val="28"/>
          <w:szCs w:val="28"/>
        </w:rPr>
        <w:t xml:space="preserve"> </w:t>
      </w:r>
      <w:proofErr w:type="gramStart"/>
      <w:r w:rsidR="0047286D" w:rsidRPr="00925D0B">
        <w:rPr>
          <w:sz w:val="28"/>
          <w:szCs w:val="28"/>
        </w:rPr>
        <w:t>п</w:t>
      </w:r>
      <w:proofErr w:type="gramEnd"/>
      <w:r w:rsidR="0047286D" w:rsidRPr="00925D0B">
        <w:rPr>
          <w:sz w:val="28"/>
          <w:szCs w:val="28"/>
        </w:rPr>
        <w:t>рофилактики</w:t>
      </w:r>
    </w:p>
    <w:p w:rsidR="001906F5" w:rsidRDefault="00277D22" w:rsidP="001906F5">
      <w:pPr>
        <w:jc w:val="center"/>
        <w:rPr>
          <w:sz w:val="28"/>
          <w:szCs w:val="28"/>
        </w:rPr>
      </w:pPr>
      <w:r w:rsidRPr="00925D0B">
        <w:rPr>
          <w:sz w:val="28"/>
          <w:szCs w:val="28"/>
        </w:rPr>
        <w:t>Инст</w:t>
      </w:r>
      <w:r w:rsidR="0047286D" w:rsidRPr="00925D0B">
        <w:rPr>
          <w:sz w:val="28"/>
          <w:szCs w:val="28"/>
        </w:rPr>
        <w:t xml:space="preserve">руктаж о порядке прохождения ДД, заполнение маршрутной </w:t>
      </w:r>
      <w:r w:rsidR="00312372">
        <w:rPr>
          <w:sz w:val="28"/>
          <w:szCs w:val="28"/>
        </w:rPr>
        <w:t xml:space="preserve">  </w:t>
      </w:r>
      <w:r w:rsidR="00461B95">
        <w:rPr>
          <w:sz w:val="28"/>
          <w:szCs w:val="28"/>
        </w:rPr>
        <w:t>карты:</w:t>
      </w:r>
    </w:p>
    <w:p w:rsidR="00B70A51" w:rsidRDefault="00B70A51" w:rsidP="001906F5">
      <w:pPr>
        <w:jc w:val="center"/>
        <w:rPr>
          <w:sz w:val="28"/>
          <w:szCs w:val="28"/>
        </w:rPr>
      </w:pPr>
    </w:p>
    <w:p w:rsidR="001906F5" w:rsidRDefault="001906F5" w:rsidP="001906F5">
      <w:pPr>
        <w:jc w:val="center"/>
        <w:rPr>
          <w:sz w:val="28"/>
          <w:szCs w:val="28"/>
        </w:rPr>
      </w:pPr>
      <w:r w:rsidRPr="001906F5">
        <w:rPr>
          <w:sz w:val="28"/>
          <w:szCs w:val="28"/>
        </w:rPr>
        <w:t xml:space="preserve"> </w:t>
      </w:r>
      <w:r>
        <w:rPr>
          <w:sz w:val="28"/>
          <w:szCs w:val="28"/>
        </w:rPr>
        <w:t>1.1) информированное добровольное согласие</w:t>
      </w:r>
    </w:p>
    <w:p w:rsidR="001906F5" w:rsidRDefault="001906F5" w:rsidP="001906F5">
      <w:pPr>
        <w:jc w:val="center"/>
        <w:rPr>
          <w:sz w:val="28"/>
          <w:szCs w:val="28"/>
        </w:rPr>
      </w:pPr>
    </w:p>
    <w:p w:rsidR="001906F5" w:rsidRDefault="00805483" w:rsidP="00190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6F5">
        <w:rPr>
          <w:sz w:val="28"/>
          <w:szCs w:val="28"/>
        </w:rPr>
        <w:t xml:space="preserve">1.2) информированное добровольное согласие 21 год и старше – освидетельствования на ВИЧ </w:t>
      </w:r>
      <w:proofErr w:type="gramStart"/>
      <w:r w:rsidR="001906F5">
        <w:rPr>
          <w:sz w:val="28"/>
          <w:szCs w:val="28"/>
        </w:rPr>
        <w:t xml:space="preserve">( </w:t>
      </w:r>
      <w:proofErr w:type="gramEnd"/>
      <w:r w:rsidR="001906F5">
        <w:rPr>
          <w:sz w:val="28"/>
          <w:szCs w:val="28"/>
        </w:rPr>
        <w:t>ФЗ №38-ФЗ)</w:t>
      </w:r>
    </w:p>
    <w:p w:rsidR="001906F5" w:rsidRDefault="001906F5" w:rsidP="001906F5">
      <w:pPr>
        <w:jc w:val="center"/>
        <w:rPr>
          <w:sz w:val="28"/>
          <w:szCs w:val="28"/>
        </w:rPr>
      </w:pPr>
    </w:p>
    <w:p w:rsidR="001906F5" w:rsidRDefault="005E09CA" w:rsidP="005E09C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6F5">
        <w:rPr>
          <w:sz w:val="28"/>
          <w:szCs w:val="28"/>
        </w:rPr>
        <w:t xml:space="preserve"> </w:t>
      </w:r>
      <w:r w:rsidR="00805483">
        <w:rPr>
          <w:sz w:val="28"/>
          <w:szCs w:val="28"/>
        </w:rPr>
        <w:t xml:space="preserve">                </w:t>
      </w:r>
      <w:r w:rsidR="001906F5">
        <w:rPr>
          <w:sz w:val="28"/>
          <w:szCs w:val="28"/>
        </w:rPr>
        <w:t xml:space="preserve"> 1.3</w:t>
      </w:r>
      <w:r w:rsidR="00461B95">
        <w:rPr>
          <w:sz w:val="28"/>
          <w:szCs w:val="28"/>
        </w:rPr>
        <w:t>)</w:t>
      </w:r>
      <w:r w:rsidR="0047286D" w:rsidRPr="00925D0B">
        <w:rPr>
          <w:sz w:val="28"/>
          <w:szCs w:val="28"/>
        </w:rPr>
        <w:t xml:space="preserve"> антропомет</w:t>
      </w:r>
      <w:r w:rsidR="00461B95">
        <w:rPr>
          <w:sz w:val="28"/>
          <w:szCs w:val="28"/>
        </w:rPr>
        <w:t>рия и расчет индекса массы тела</w:t>
      </w:r>
      <w:r>
        <w:rPr>
          <w:sz w:val="28"/>
          <w:szCs w:val="28"/>
        </w:rPr>
        <w:t xml:space="preserve"> </w:t>
      </w:r>
    </w:p>
    <w:p w:rsidR="00132FC2" w:rsidRPr="00925D0B" w:rsidRDefault="001906F5" w:rsidP="00D77602">
      <w:pPr>
        <w:jc w:val="center"/>
        <w:rPr>
          <w:sz w:val="28"/>
          <w:szCs w:val="28"/>
        </w:rPr>
      </w:pPr>
      <w:r>
        <w:rPr>
          <w:sz w:val="28"/>
          <w:szCs w:val="28"/>
        </w:rPr>
        <w:t>1.4</w:t>
      </w:r>
      <w:r w:rsidR="00461B95">
        <w:rPr>
          <w:sz w:val="28"/>
          <w:szCs w:val="28"/>
        </w:rPr>
        <w:t>)Анкетирование, опрос.</w:t>
      </w:r>
    </w:p>
    <w:p w:rsidR="001906F5" w:rsidRDefault="001906F5" w:rsidP="00D77602">
      <w:pPr>
        <w:jc w:val="center"/>
        <w:rPr>
          <w:sz w:val="28"/>
          <w:szCs w:val="28"/>
        </w:rPr>
      </w:pPr>
    </w:p>
    <w:p w:rsidR="00277D22" w:rsidRDefault="00B70A51" w:rsidP="00B70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277D22" w:rsidRPr="00925D0B">
        <w:rPr>
          <w:sz w:val="28"/>
          <w:szCs w:val="28"/>
        </w:rPr>
        <w:t>)Измерение АД.</w:t>
      </w:r>
    </w:p>
    <w:p w:rsidR="00461B95" w:rsidRDefault="001906F5" w:rsidP="00D77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B95" w:rsidRDefault="00B70A51" w:rsidP="00D77602">
      <w:pPr>
        <w:jc w:val="center"/>
        <w:rPr>
          <w:sz w:val="28"/>
          <w:szCs w:val="28"/>
        </w:rPr>
      </w:pPr>
      <w:r>
        <w:rPr>
          <w:sz w:val="28"/>
          <w:szCs w:val="28"/>
        </w:rPr>
        <w:t>1.6</w:t>
      </w:r>
      <w:r w:rsidR="00461B95">
        <w:rPr>
          <w:sz w:val="28"/>
          <w:szCs w:val="28"/>
        </w:rPr>
        <w:t>) Измерение ВГД бесконтактным методо</w:t>
      </w:r>
      <w:proofErr w:type="gramStart"/>
      <w:r w:rsidR="00461B95">
        <w:rPr>
          <w:sz w:val="28"/>
          <w:szCs w:val="28"/>
        </w:rPr>
        <w:t>м-</w:t>
      </w:r>
      <w:proofErr w:type="gramEnd"/>
      <w:r w:rsidR="00461B95">
        <w:rPr>
          <w:sz w:val="28"/>
          <w:szCs w:val="28"/>
        </w:rPr>
        <w:t xml:space="preserve"> </w:t>
      </w:r>
      <w:r w:rsidR="00DB49FF">
        <w:rPr>
          <w:sz w:val="28"/>
          <w:szCs w:val="28"/>
        </w:rPr>
        <w:t>лица с 40  лет</w:t>
      </w:r>
    </w:p>
    <w:p w:rsidR="00B70A51" w:rsidRDefault="00B70A51" w:rsidP="00B70A51">
      <w:pPr>
        <w:tabs>
          <w:tab w:val="left" w:pos="2430"/>
        </w:tabs>
        <w:jc w:val="center"/>
        <w:rPr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DB49FF" w:rsidRDefault="00B70A51" w:rsidP="00B70A51">
      <w:pPr>
        <w:jc w:val="center"/>
        <w:rPr>
          <w:sz w:val="28"/>
          <w:szCs w:val="28"/>
        </w:rPr>
      </w:pPr>
      <w:r w:rsidRPr="00E361B9">
        <w:rPr>
          <w:b/>
          <w:sz w:val="28"/>
          <w:szCs w:val="28"/>
        </w:rPr>
        <w:t>2</w:t>
      </w:r>
      <w:r>
        <w:rPr>
          <w:sz w:val="28"/>
          <w:szCs w:val="28"/>
        </w:rPr>
        <w:t>.Анализ крови на сахар и холесте</w:t>
      </w:r>
      <w:r w:rsidR="00DB49FF">
        <w:rPr>
          <w:sz w:val="28"/>
          <w:szCs w:val="28"/>
        </w:rPr>
        <w:t>рин</w:t>
      </w:r>
      <w:proofErr w:type="gramStart"/>
      <w:r w:rsidR="00DB49FF">
        <w:rPr>
          <w:sz w:val="28"/>
          <w:szCs w:val="28"/>
        </w:rPr>
        <w:t xml:space="preserve"> </w:t>
      </w:r>
      <w:r w:rsidRPr="00925D0B">
        <w:rPr>
          <w:sz w:val="28"/>
          <w:szCs w:val="28"/>
        </w:rPr>
        <w:t>.</w:t>
      </w:r>
      <w:proofErr w:type="gramEnd"/>
    </w:p>
    <w:p w:rsidR="00DB49FF" w:rsidRDefault="00DB49FF" w:rsidP="00B70A51">
      <w:pPr>
        <w:jc w:val="center"/>
        <w:rPr>
          <w:sz w:val="28"/>
          <w:szCs w:val="28"/>
        </w:rPr>
      </w:pPr>
      <w:r>
        <w:rPr>
          <w:sz w:val="28"/>
          <w:szCs w:val="28"/>
        </w:rPr>
        <w:t>ОАК-с 40 лет мужчины и женщины</w:t>
      </w:r>
    </w:p>
    <w:p w:rsidR="00461B95" w:rsidRPr="00925D0B" w:rsidRDefault="001906F5" w:rsidP="00B70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6A1" w:rsidRPr="00925D0B" w:rsidRDefault="000A56A1" w:rsidP="00D77602">
      <w:pPr>
        <w:tabs>
          <w:tab w:val="left" w:pos="2430"/>
        </w:tabs>
        <w:jc w:val="center"/>
        <w:rPr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0A56A1" w:rsidRPr="00925D0B" w:rsidRDefault="00B70A51" w:rsidP="00D77602">
      <w:pPr>
        <w:tabs>
          <w:tab w:val="left" w:pos="24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A56A1" w:rsidRPr="00925D0B">
        <w:rPr>
          <w:sz w:val="28"/>
          <w:szCs w:val="28"/>
        </w:rPr>
        <w:t>.</w:t>
      </w:r>
      <w:r w:rsidR="004C25D0" w:rsidRPr="00925D0B">
        <w:rPr>
          <w:sz w:val="28"/>
          <w:szCs w:val="28"/>
        </w:rPr>
        <w:t xml:space="preserve"> </w:t>
      </w:r>
      <w:r w:rsidR="000A56A1" w:rsidRPr="00925D0B">
        <w:rPr>
          <w:sz w:val="28"/>
          <w:szCs w:val="28"/>
        </w:rPr>
        <w:t>Кабинет функциональной диагностики</w:t>
      </w:r>
      <w:proofErr w:type="gramStart"/>
      <w:r w:rsidR="000A56A1" w:rsidRPr="00925D0B">
        <w:rPr>
          <w:sz w:val="28"/>
          <w:szCs w:val="28"/>
        </w:rPr>
        <w:t>.(</w:t>
      </w:r>
      <w:proofErr w:type="gramEnd"/>
      <w:r w:rsidR="000A56A1" w:rsidRPr="00925D0B">
        <w:rPr>
          <w:sz w:val="28"/>
          <w:szCs w:val="28"/>
        </w:rPr>
        <w:t>ЭКГ)</w:t>
      </w:r>
    </w:p>
    <w:p w:rsidR="000A56A1" w:rsidRPr="00925D0B" w:rsidRDefault="00881540" w:rsidP="00D77602">
      <w:pPr>
        <w:tabs>
          <w:tab w:val="left" w:pos="2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1906F5">
        <w:rPr>
          <w:sz w:val="28"/>
          <w:szCs w:val="28"/>
        </w:rPr>
        <w:t>2</w:t>
      </w:r>
      <w:r w:rsidR="00312372">
        <w:rPr>
          <w:sz w:val="28"/>
          <w:szCs w:val="28"/>
        </w:rPr>
        <w:t xml:space="preserve"> </w:t>
      </w:r>
      <w:r w:rsidR="00DB49FF">
        <w:rPr>
          <w:sz w:val="28"/>
          <w:szCs w:val="28"/>
        </w:rPr>
        <w:t xml:space="preserve"> -муж. - 39</w:t>
      </w:r>
      <w:r w:rsidR="000A56A1" w:rsidRPr="00925D0B">
        <w:rPr>
          <w:sz w:val="28"/>
          <w:szCs w:val="28"/>
        </w:rPr>
        <w:t>лет и старше</w:t>
      </w:r>
    </w:p>
    <w:p w:rsidR="000A56A1" w:rsidRPr="00925D0B" w:rsidRDefault="001906F5" w:rsidP="00D77602">
      <w:pPr>
        <w:tabs>
          <w:tab w:val="left" w:pos="1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1.1</w:t>
      </w:r>
      <w:r w:rsidR="00DB49FF">
        <w:rPr>
          <w:sz w:val="28"/>
          <w:szCs w:val="28"/>
        </w:rPr>
        <w:t>- жен. – 35</w:t>
      </w:r>
      <w:r w:rsidR="000A56A1" w:rsidRPr="00925D0B">
        <w:rPr>
          <w:sz w:val="28"/>
          <w:szCs w:val="28"/>
        </w:rPr>
        <w:t>лет и старше</w:t>
      </w:r>
    </w:p>
    <w:p w:rsidR="00881540" w:rsidRDefault="00881540" w:rsidP="00D77602">
      <w:pPr>
        <w:tabs>
          <w:tab w:val="left" w:pos="2430"/>
        </w:tabs>
        <w:jc w:val="center"/>
        <w:rPr>
          <w:rFonts w:cs="Times New Roman"/>
          <w:sz w:val="28"/>
          <w:szCs w:val="28"/>
        </w:rPr>
      </w:pPr>
    </w:p>
    <w:p w:rsidR="00277D22" w:rsidRPr="00805483" w:rsidRDefault="00277D22" w:rsidP="00805483">
      <w:pPr>
        <w:tabs>
          <w:tab w:val="left" w:pos="2430"/>
        </w:tabs>
        <w:jc w:val="center"/>
        <w:rPr>
          <w:b/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  <w:bookmarkStart w:id="0" w:name="_GoBack"/>
      <w:bookmarkEnd w:id="0"/>
      <w:r w:rsidR="00B70A51">
        <w:rPr>
          <w:b/>
          <w:sz w:val="28"/>
          <w:szCs w:val="28"/>
        </w:rPr>
        <w:t>4</w:t>
      </w:r>
      <w:r w:rsidRPr="00925D0B">
        <w:rPr>
          <w:sz w:val="28"/>
          <w:szCs w:val="28"/>
        </w:rPr>
        <w:t>.</w:t>
      </w:r>
      <w:r w:rsidR="004C25D0" w:rsidRPr="00925D0B">
        <w:rPr>
          <w:sz w:val="28"/>
          <w:szCs w:val="28"/>
        </w:rPr>
        <w:t xml:space="preserve"> </w:t>
      </w:r>
      <w:r w:rsidRPr="00925D0B">
        <w:rPr>
          <w:sz w:val="28"/>
          <w:szCs w:val="28"/>
        </w:rPr>
        <w:t>Акушерка смотрового кабинета</w:t>
      </w:r>
      <w:r w:rsidR="00461B95">
        <w:rPr>
          <w:sz w:val="28"/>
          <w:szCs w:val="28"/>
        </w:rPr>
        <w:t xml:space="preserve"> </w:t>
      </w:r>
      <w:r w:rsidR="00881540">
        <w:rPr>
          <w:sz w:val="28"/>
          <w:szCs w:val="28"/>
        </w:rPr>
        <w:t>(же</w:t>
      </w:r>
      <w:r w:rsidR="006167ED">
        <w:rPr>
          <w:sz w:val="28"/>
          <w:szCs w:val="28"/>
        </w:rPr>
        <w:t>н</w:t>
      </w:r>
      <w:r w:rsidR="00DB49FF">
        <w:rPr>
          <w:sz w:val="28"/>
          <w:szCs w:val="28"/>
        </w:rPr>
        <w:t xml:space="preserve"> с 18лет</w:t>
      </w:r>
      <w:proofErr w:type="gramStart"/>
      <w:r w:rsidR="00DB49FF">
        <w:rPr>
          <w:sz w:val="28"/>
          <w:szCs w:val="28"/>
        </w:rPr>
        <w:t xml:space="preserve"> </w:t>
      </w:r>
      <w:r w:rsidR="00881540">
        <w:rPr>
          <w:sz w:val="28"/>
          <w:szCs w:val="28"/>
        </w:rPr>
        <w:t xml:space="preserve"> )</w:t>
      </w:r>
      <w:proofErr w:type="gramEnd"/>
    </w:p>
    <w:p w:rsidR="00277D22" w:rsidRPr="00925D0B" w:rsidRDefault="00277D22" w:rsidP="00D77602">
      <w:pPr>
        <w:tabs>
          <w:tab w:val="left" w:pos="2430"/>
        </w:tabs>
        <w:jc w:val="center"/>
        <w:rPr>
          <w:b/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277D22" w:rsidRPr="00925D0B" w:rsidRDefault="00B70A51" w:rsidP="00D77602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77D22" w:rsidRPr="00925D0B">
        <w:rPr>
          <w:sz w:val="28"/>
          <w:szCs w:val="28"/>
        </w:rPr>
        <w:t>.Флюорография</w:t>
      </w:r>
      <w:r w:rsidR="00DB49FF">
        <w:rPr>
          <w:sz w:val="28"/>
          <w:szCs w:val="28"/>
        </w:rPr>
        <w:t xml:space="preserve"> 1 раз в 2</w:t>
      </w:r>
      <w:r w:rsidR="00461B95">
        <w:rPr>
          <w:sz w:val="28"/>
          <w:szCs w:val="28"/>
        </w:rPr>
        <w:t xml:space="preserve"> года</w:t>
      </w:r>
      <w:r w:rsidR="00277D22" w:rsidRPr="00925D0B">
        <w:rPr>
          <w:sz w:val="28"/>
          <w:szCs w:val="28"/>
        </w:rPr>
        <w:t>.</w:t>
      </w:r>
    </w:p>
    <w:p w:rsidR="000A56A1" w:rsidRPr="00925D0B" w:rsidRDefault="000A56A1" w:rsidP="00D77602">
      <w:pPr>
        <w:tabs>
          <w:tab w:val="left" w:pos="2430"/>
        </w:tabs>
        <w:jc w:val="center"/>
        <w:rPr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0A56A1" w:rsidRPr="00925D0B" w:rsidRDefault="00B70A51" w:rsidP="00D77602">
      <w:pPr>
        <w:tabs>
          <w:tab w:val="left" w:pos="24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B49FF">
        <w:rPr>
          <w:sz w:val="28"/>
          <w:szCs w:val="28"/>
        </w:rPr>
        <w:t xml:space="preserve">. Маммография </w:t>
      </w:r>
      <w:proofErr w:type="gramStart"/>
      <w:r w:rsidR="00DB49FF">
        <w:rPr>
          <w:sz w:val="28"/>
          <w:szCs w:val="28"/>
        </w:rPr>
        <w:t xml:space="preserve">( </w:t>
      </w:r>
      <w:proofErr w:type="gramEnd"/>
      <w:r w:rsidR="00DB49FF">
        <w:rPr>
          <w:sz w:val="28"/>
          <w:szCs w:val="28"/>
        </w:rPr>
        <w:t>жен. - 40</w:t>
      </w:r>
      <w:r w:rsidR="000A56A1" w:rsidRPr="00925D0B">
        <w:rPr>
          <w:sz w:val="28"/>
          <w:szCs w:val="28"/>
        </w:rPr>
        <w:t xml:space="preserve"> лет</w:t>
      </w:r>
      <w:r w:rsidR="00DB49FF">
        <w:rPr>
          <w:sz w:val="28"/>
          <w:szCs w:val="28"/>
        </w:rPr>
        <w:t xml:space="preserve"> </w:t>
      </w:r>
      <w:r w:rsidR="000A56A1" w:rsidRPr="00925D0B">
        <w:rPr>
          <w:sz w:val="28"/>
          <w:szCs w:val="28"/>
        </w:rPr>
        <w:t>)</w:t>
      </w:r>
    </w:p>
    <w:p w:rsidR="00277D22" w:rsidRPr="00925D0B" w:rsidRDefault="00277D22" w:rsidP="00D77602">
      <w:pPr>
        <w:tabs>
          <w:tab w:val="left" w:pos="2430"/>
        </w:tabs>
        <w:jc w:val="center"/>
        <w:rPr>
          <w:b/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461B95" w:rsidRPr="00925D0B" w:rsidRDefault="00B70A51" w:rsidP="00B70A51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77D22" w:rsidRPr="00925D0B">
        <w:rPr>
          <w:sz w:val="28"/>
          <w:szCs w:val="28"/>
        </w:rPr>
        <w:t>.</w:t>
      </w:r>
      <w:r w:rsidR="004C25D0" w:rsidRPr="00925D0B">
        <w:rPr>
          <w:sz w:val="28"/>
          <w:szCs w:val="28"/>
        </w:rPr>
        <w:t xml:space="preserve"> </w:t>
      </w:r>
      <w:r w:rsidR="00277D22" w:rsidRPr="00925D0B">
        <w:rPr>
          <w:sz w:val="28"/>
          <w:szCs w:val="28"/>
        </w:rPr>
        <w:t xml:space="preserve">Кал на </w:t>
      </w:r>
      <w:r w:rsidR="00DB49FF">
        <w:rPr>
          <w:sz w:val="28"/>
          <w:szCs w:val="28"/>
        </w:rPr>
        <w:t xml:space="preserve">скрытую кровь </w:t>
      </w:r>
      <w:proofErr w:type="gramStart"/>
      <w:r w:rsidR="00DB49FF">
        <w:rPr>
          <w:sz w:val="28"/>
          <w:szCs w:val="28"/>
        </w:rPr>
        <w:t xml:space="preserve">( </w:t>
      </w:r>
      <w:proofErr w:type="gramEnd"/>
      <w:r w:rsidR="00DB49FF">
        <w:rPr>
          <w:sz w:val="28"/>
          <w:szCs w:val="28"/>
        </w:rPr>
        <w:t>с 40 лет</w:t>
      </w:r>
      <w:r w:rsidR="00071E15" w:rsidRPr="00925D0B">
        <w:rPr>
          <w:sz w:val="28"/>
          <w:szCs w:val="28"/>
        </w:rPr>
        <w:t>).</w:t>
      </w:r>
    </w:p>
    <w:p w:rsidR="00925D0B" w:rsidRPr="00925D0B" w:rsidRDefault="00071E15" w:rsidP="00D77602">
      <w:pPr>
        <w:tabs>
          <w:tab w:val="left" w:pos="2430"/>
        </w:tabs>
        <w:jc w:val="center"/>
        <w:rPr>
          <w:b/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123F4B" w:rsidRDefault="00B70A51" w:rsidP="00D77602">
      <w:pPr>
        <w:tabs>
          <w:tab w:val="left" w:pos="24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77602" w:rsidRPr="001906F5">
        <w:rPr>
          <w:b/>
          <w:sz w:val="28"/>
          <w:szCs w:val="28"/>
        </w:rPr>
        <w:t>.</w:t>
      </w:r>
      <w:r w:rsidR="00461B95">
        <w:rPr>
          <w:sz w:val="28"/>
          <w:szCs w:val="28"/>
        </w:rPr>
        <w:t xml:space="preserve"> Определени</w:t>
      </w:r>
      <w:r w:rsidR="00DB49FF">
        <w:rPr>
          <w:sz w:val="28"/>
          <w:szCs w:val="28"/>
        </w:rPr>
        <w:t xml:space="preserve">е ПСА </w:t>
      </w:r>
      <w:proofErr w:type="gramStart"/>
      <w:r w:rsidR="00DB49FF">
        <w:rPr>
          <w:sz w:val="28"/>
          <w:szCs w:val="28"/>
        </w:rPr>
        <w:t>–а</w:t>
      </w:r>
      <w:proofErr w:type="gramEnd"/>
      <w:r w:rsidR="00DB49FF">
        <w:rPr>
          <w:sz w:val="28"/>
          <w:szCs w:val="28"/>
        </w:rPr>
        <w:t>нтиген в крови(  с 45 лет -1 раз в 5 лет</w:t>
      </w:r>
      <w:r w:rsidR="00D77602">
        <w:rPr>
          <w:sz w:val="28"/>
          <w:szCs w:val="28"/>
        </w:rPr>
        <w:t>)</w:t>
      </w:r>
    </w:p>
    <w:p w:rsidR="00DB49FF" w:rsidRPr="00925D0B" w:rsidRDefault="00DB49FF" w:rsidP="00D77602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9.ФГД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в 45 лет</w:t>
      </w:r>
    </w:p>
    <w:p w:rsidR="00D77602" w:rsidRDefault="00123F4B" w:rsidP="00D77602">
      <w:pPr>
        <w:tabs>
          <w:tab w:val="left" w:pos="2490"/>
        </w:tabs>
        <w:jc w:val="center"/>
        <w:rPr>
          <w:sz w:val="28"/>
          <w:szCs w:val="28"/>
        </w:rPr>
      </w:pPr>
      <w:r w:rsidRPr="00925D0B">
        <w:rPr>
          <w:rFonts w:cs="Times New Roman"/>
          <w:b/>
          <w:sz w:val="28"/>
          <w:szCs w:val="28"/>
        </w:rPr>
        <w:t>↓</w:t>
      </w:r>
    </w:p>
    <w:p w:rsidR="000A56A1" w:rsidRPr="00D77602" w:rsidRDefault="00DB49FF" w:rsidP="00DB49FF">
      <w:pPr>
        <w:tabs>
          <w:tab w:val="left" w:pos="24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10 </w:t>
      </w:r>
      <w:r w:rsidR="00071E15" w:rsidRPr="001906F5">
        <w:rPr>
          <w:b/>
          <w:sz w:val="28"/>
          <w:szCs w:val="28"/>
        </w:rPr>
        <w:t>.</w:t>
      </w:r>
      <w:r w:rsidR="00071E15" w:rsidRPr="00925D0B">
        <w:rPr>
          <w:sz w:val="28"/>
          <w:szCs w:val="28"/>
        </w:rPr>
        <w:t xml:space="preserve"> </w:t>
      </w:r>
      <w:r w:rsidR="0047286D" w:rsidRPr="00925D0B">
        <w:rPr>
          <w:sz w:val="28"/>
          <w:szCs w:val="28"/>
        </w:rPr>
        <w:t>Участковый т</w:t>
      </w:r>
      <w:r w:rsidR="00071E15" w:rsidRPr="00925D0B">
        <w:rPr>
          <w:sz w:val="28"/>
          <w:szCs w:val="28"/>
        </w:rPr>
        <w:t>ерапевт</w:t>
      </w:r>
      <w:r w:rsidR="00F32391" w:rsidRPr="00925D0B">
        <w:rPr>
          <w:sz w:val="28"/>
          <w:szCs w:val="28"/>
        </w:rPr>
        <w:t>.</w:t>
      </w:r>
    </w:p>
    <w:p w:rsidR="00071E15" w:rsidRPr="00ED7392" w:rsidRDefault="00071E15" w:rsidP="00D77602">
      <w:pPr>
        <w:tabs>
          <w:tab w:val="left" w:pos="2565"/>
        </w:tabs>
        <w:jc w:val="center"/>
        <w:rPr>
          <w:sz w:val="32"/>
          <w:szCs w:val="32"/>
        </w:rPr>
      </w:pPr>
    </w:p>
    <w:p w:rsidR="00ED7392" w:rsidRDefault="00071E15" w:rsidP="005E09CA">
      <w:pPr>
        <w:tabs>
          <w:tab w:val="left" w:pos="2565"/>
          <w:tab w:val="left" w:pos="5595"/>
        </w:tabs>
        <w:rPr>
          <w:sz w:val="40"/>
          <w:szCs w:val="40"/>
        </w:rPr>
      </w:pPr>
      <w:r w:rsidRPr="000A56A1">
        <w:rPr>
          <w:sz w:val="40"/>
          <w:szCs w:val="40"/>
        </w:rPr>
        <w:t xml:space="preserve">                          </w:t>
      </w:r>
      <w:r w:rsidR="00053A5C">
        <w:rPr>
          <w:sz w:val="40"/>
          <w:szCs w:val="40"/>
        </w:rPr>
        <w:tab/>
      </w:r>
    </w:p>
    <w:p w:rsidR="005E09CA" w:rsidRDefault="005E09CA" w:rsidP="005E09CA">
      <w:pPr>
        <w:tabs>
          <w:tab w:val="left" w:pos="2565"/>
          <w:tab w:val="left" w:pos="5595"/>
        </w:tabs>
        <w:rPr>
          <w:sz w:val="40"/>
          <w:szCs w:val="40"/>
        </w:rPr>
      </w:pPr>
    </w:p>
    <w:p w:rsidR="005E09CA" w:rsidRDefault="005E09CA" w:rsidP="005E09CA">
      <w:pPr>
        <w:tabs>
          <w:tab w:val="left" w:pos="2565"/>
          <w:tab w:val="left" w:pos="5595"/>
        </w:tabs>
        <w:rPr>
          <w:sz w:val="40"/>
          <w:szCs w:val="40"/>
        </w:rPr>
      </w:pPr>
    </w:p>
    <w:p w:rsidR="00277D22" w:rsidRPr="001906F5" w:rsidRDefault="00071E15" w:rsidP="00071E15">
      <w:pPr>
        <w:tabs>
          <w:tab w:val="left" w:pos="2565"/>
        </w:tabs>
        <w:rPr>
          <w:sz w:val="40"/>
          <w:szCs w:val="40"/>
        </w:rPr>
      </w:pPr>
      <w:r w:rsidRPr="000A56A1">
        <w:rPr>
          <w:sz w:val="40"/>
          <w:szCs w:val="40"/>
        </w:rPr>
        <w:t xml:space="preserve"> </w:t>
      </w:r>
      <w:r w:rsidR="00ED7392">
        <w:rPr>
          <w:sz w:val="40"/>
          <w:szCs w:val="40"/>
        </w:rPr>
        <w:t xml:space="preserve">                          </w:t>
      </w:r>
      <w:r w:rsidR="001906F5">
        <w:rPr>
          <w:sz w:val="40"/>
          <w:szCs w:val="40"/>
        </w:rPr>
        <w:t xml:space="preserve">        </w:t>
      </w:r>
      <w:r w:rsidRPr="000A56A1">
        <w:rPr>
          <w:b/>
          <w:sz w:val="40"/>
          <w:szCs w:val="40"/>
          <w:lang w:val="en-US"/>
        </w:rPr>
        <w:t>II</w:t>
      </w:r>
      <w:r w:rsidRPr="000A56A1">
        <w:rPr>
          <w:b/>
          <w:sz w:val="40"/>
          <w:szCs w:val="40"/>
        </w:rPr>
        <w:t>-этап</w:t>
      </w:r>
    </w:p>
    <w:p w:rsidR="00071E15" w:rsidRPr="00ED7392" w:rsidRDefault="00071E15" w:rsidP="00071E15">
      <w:pPr>
        <w:tabs>
          <w:tab w:val="left" w:pos="2565"/>
        </w:tabs>
        <w:rPr>
          <w:sz w:val="32"/>
          <w:szCs w:val="32"/>
        </w:rPr>
      </w:pPr>
      <w:r w:rsidRPr="000A56A1">
        <w:rPr>
          <w:szCs w:val="24"/>
        </w:rPr>
        <w:t xml:space="preserve"> </w:t>
      </w:r>
    </w:p>
    <w:p w:rsidR="00312372" w:rsidRDefault="001906F5" w:rsidP="001906F5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71E15" w:rsidRPr="00ED7392">
        <w:rPr>
          <w:sz w:val="32"/>
          <w:szCs w:val="32"/>
        </w:rPr>
        <w:t>1.</w:t>
      </w:r>
      <w:r w:rsidR="004C25D0">
        <w:rPr>
          <w:sz w:val="32"/>
          <w:szCs w:val="32"/>
        </w:rPr>
        <w:t xml:space="preserve"> </w:t>
      </w:r>
      <w:r w:rsidR="00071E15" w:rsidRPr="00E361B9">
        <w:rPr>
          <w:b/>
          <w:sz w:val="32"/>
          <w:szCs w:val="32"/>
        </w:rPr>
        <w:t>Осмотр невролога</w:t>
      </w:r>
      <w:r w:rsidR="00071E15" w:rsidRPr="00ED7392">
        <w:rPr>
          <w:sz w:val="32"/>
          <w:szCs w:val="32"/>
        </w:rPr>
        <w:t>:</w:t>
      </w:r>
      <w:r w:rsidR="00ED7392" w:rsidRPr="00ED7392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1822C0">
        <w:rPr>
          <w:sz w:val="32"/>
          <w:szCs w:val="32"/>
        </w:rPr>
        <w:t>о показаниям</w:t>
      </w:r>
      <w:r w:rsidR="00B70A51">
        <w:rPr>
          <w:sz w:val="32"/>
          <w:szCs w:val="32"/>
        </w:rPr>
        <w:t>: (при наличии впервые выявленных признаков раннее перенесенного острого нарушения мозгового кровообращения</w:t>
      </w:r>
      <w:proofErr w:type="gramStart"/>
      <w:r w:rsidR="00B70A51">
        <w:rPr>
          <w:sz w:val="32"/>
          <w:szCs w:val="32"/>
        </w:rPr>
        <w:t xml:space="preserve"> ,</w:t>
      </w:r>
      <w:proofErr w:type="gramEnd"/>
      <w:r w:rsidR="00B70A51">
        <w:rPr>
          <w:sz w:val="32"/>
          <w:szCs w:val="32"/>
        </w:rPr>
        <w:t xml:space="preserve"> не находящих на диспансерном учете ,а также случаи выявления по анкетированию нарушений двигательной функции ,подозрение на депрессию у граждан в возрасте 75 и старше). </w:t>
      </w:r>
    </w:p>
    <w:p w:rsidR="00F32391" w:rsidRPr="00ED7392" w:rsidRDefault="00312372" w:rsidP="00B76ABC">
      <w:pPr>
        <w:tabs>
          <w:tab w:val="left" w:pos="2565"/>
        </w:tabs>
        <w:jc w:val="center"/>
        <w:rPr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DB49FF" w:rsidRDefault="00D77602" w:rsidP="00B76ABC">
      <w:pPr>
        <w:tabs>
          <w:tab w:val="left" w:pos="256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</w:t>
      </w:r>
      <w:r w:rsidRPr="00E361B9">
        <w:rPr>
          <w:rFonts w:cs="Times New Roman"/>
          <w:b/>
          <w:sz w:val="32"/>
          <w:szCs w:val="32"/>
        </w:rPr>
        <w:t>Дуплексное сканирование брахицефальных артерий</w:t>
      </w:r>
    </w:p>
    <w:p w:rsidR="00ED7392" w:rsidRPr="00ED7392" w:rsidRDefault="00DB49FF" w:rsidP="00B76ABC">
      <w:pPr>
        <w:tabs>
          <w:tab w:val="left" w:pos="2565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( </w:t>
      </w:r>
      <w:r w:rsidR="00D77602">
        <w:rPr>
          <w:rFonts w:cs="Times New Roman"/>
          <w:sz w:val="32"/>
          <w:szCs w:val="32"/>
        </w:rPr>
        <w:t xml:space="preserve"> по показаниям)</w:t>
      </w:r>
    </w:p>
    <w:p w:rsidR="00D77602" w:rsidRDefault="000A56A1" w:rsidP="00B76ABC">
      <w:pPr>
        <w:tabs>
          <w:tab w:val="left" w:pos="2565"/>
        </w:tabs>
        <w:jc w:val="center"/>
        <w:rPr>
          <w:rFonts w:cs="Times New Roman"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872E38" w:rsidRDefault="000A56A1" w:rsidP="00B76ABC">
      <w:pPr>
        <w:tabs>
          <w:tab w:val="left" w:pos="2565"/>
        </w:tabs>
        <w:jc w:val="center"/>
        <w:rPr>
          <w:rFonts w:cs="Times New Roman"/>
          <w:sz w:val="32"/>
          <w:szCs w:val="32"/>
        </w:rPr>
      </w:pPr>
      <w:r w:rsidRPr="00ED7392">
        <w:rPr>
          <w:rFonts w:cs="Times New Roman"/>
          <w:sz w:val="32"/>
          <w:szCs w:val="32"/>
        </w:rPr>
        <w:t>3.</w:t>
      </w:r>
      <w:r w:rsidR="00872E38">
        <w:rPr>
          <w:rFonts w:cs="Times New Roman"/>
          <w:sz w:val="32"/>
          <w:szCs w:val="32"/>
        </w:rPr>
        <w:t xml:space="preserve"> </w:t>
      </w:r>
      <w:r w:rsidR="00872E38" w:rsidRPr="00E361B9">
        <w:rPr>
          <w:rFonts w:cs="Times New Roman"/>
          <w:b/>
          <w:sz w:val="32"/>
          <w:szCs w:val="32"/>
        </w:rPr>
        <w:t>Осмотр хирурга</w:t>
      </w:r>
      <w:r w:rsidR="00D77602" w:rsidRPr="00E361B9">
        <w:rPr>
          <w:rFonts w:cs="Times New Roman"/>
          <w:b/>
          <w:sz w:val="32"/>
          <w:szCs w:val="32"/>
        </w:rPr>
        <w:t xml:space="preserve"> или врачом урологом</w:t>
      </w:r>
      <w:r w:rsidR="00DB49FF">
        <w:rPr>
          <w:rFonts w:cs="Times New Roman"/>
          <w:sz w:val="32"/>
          <w:szCs w:val="32"/>
        </w:rPr>
        <w:t xml:space="preserve"> – </w:t>
      </w:r>
      <w:proofErr w:type="spellStart"/>
      <w:r w:rsidR="00DB49FF">
        <w:rPr>
          <w:rFonts w:cs="Times New Roman"/>
          <w:sz w:val="32"/>
          <w:szCs w:val="32"/>
        </w:rPr>
        <w:t>мужчиныс</w:t>
      </w:r>
      <w:proofErr w:type="spellEnd"/>
      <w:r w:rsidR="00DB49FF">
        <w:rPr>
          <w:rFonts w:cs="Times New Roman"/>
          <w:sz w:val="32"/>
          <w:szCs w:val="32"/>
        </w:rPr>
        <w:t xml:space="preserve"> 45 лет </w:t>
      </w:r>
      <w:r w:rsidR="00D77602">
        <w:rPr>
          <w:rFonts w:cs="Times New Roman"/>
          <w:sz w:val="32"/>
          <w:szCs w:val="32"/>
        </w:rPr>
        <w:t xml:space="preserve">при повышении уровня ПСА антигена в крови более 1 </w:t>
      </w:r>
      <w:proofErr w:type="spellStart"/>
      <w:r w:rsidR="00D77602">
        <w:rPr>
          <w:rFonts w:cs="Times New Roman"/>
          <w:sz w:val="32"/>
          <w:szCs w:val="32"/>
        </w:rPr>
        <w:t>нг</w:t>
      </w:r>
      <w:proofErr w:type="spellEnd"/>
      <w:r w:rsidR="00D77602">
        <w:rPr>
          <w:rFonts w:cs="Times New Roman"/>
          <w:sz w:val="32"/>
          <w:szCs w:val="32"/>
        </w:rPr>
        <w:t>\мл</w:t>
      </w:r>
      <w:r w:rsidR="00872E38">
        <w:rPr>
          <w:rFonts w:cs="Times New Roman"/>
          <w:sz w:val="32"/>
          <w:szCs w:val="32"/>
        </w:rPr>
        <w:t>:</w:t>
      </w:r>
    </w:p>
    <w:p w:rsidR="002D546A" w:rsidRPr="00872E38" w:rsidRDefault="00B70A51" w:rsidP="00B70A51">
      <w:pPr>
        <w:tabs>
          <w:tab w:val="left" w:pos="3090"/>
        </w:tabs>
        <w:jc w:val="center"/>
        <w:rPr>
          <w:rFonts w:cs="Times New Roman"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872E38" w:rsidRDefault="006167ED" w:rsidP="00B76A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</w:t>
      </w:r>
      <w:r w:rsidR="00D77602">
        <w:rPr>
          <w:rFonts w:cs="Times New Roman"/>
          <w:sz w:val="32"/>
          <w:szCs w:val="32"/>
        </w:rPr>
        <w:t xml:space="preserve">. </w:t>
      </w:r>
      <w:r w:rsidR="00D77602" w:rsidRPr="00E361B9">
        <w:rPr>
          <w:rFonts w:cs="Times New Roman"/>
          <w:b/>
          <w:sz w:val="32"/>
          <w:szCs w:val="32"/>
        </w:rPr>
        <w:t>Осмотр врачом хирурга</w:t>
      </w:r>
      <w:r w:rsidR="00D77602">
        <w:rPr>
          <w:rFonts w:cs="Times New Roman"/>
          <w:sz w:val="32"/>
          <w:szCs w:val="32"/>
        </w:rPr>
        <w:t xml:space="preserve"> – врача </w:t>
      </w:r>
      <w:proofErr w:type="spellStart"/>
      <w:r w:rsidR="00D77602">
        <w:rPr>
          <w:rFonts w:cs="Times New Roman"/>
          <w:sz w:val="32"/>
          <w:szCs w:val="32"/>
        </w:rPr>
        <w:t>колопроктолога</w:t>
      </w:r>
      <w:proofErr w:type="spellEnd"/>
      <w:r w:rsidR="00D77602">
        <w:rPr>
          <w:rFonts w:cs="Times New Roman"/>
          <w:sz w:val="32"/>
          <w:szCs w:val="32"/>
        </w:rPr>
        <w:t xml:space="preserve"> </w:t>
      </w:r>
      <w:proofErr w:type="gramStart"/>
      <w:r w:rsidR="00D77602">
        <w:rPr>
          <w:rFonts w:cs="Times New Roman"/>
          <w:sz w:val="32"/>
          <w:szCs w:val="32"/>
        </w:rPr>
        <w:t xml:space="preserve">( </w:t>
      </w:r>
      <w:proofErr w:type="gramEnd"/>
      <w:r w:rsidR="00D77602">
        <w:rPr>
          <w:rFonts w:cs="Times New Roman"/>
          <w:sz w:val="32"/>
          <w:szCs w:val="32"/>
        </w:rPr>
        <w:t xml:space="preserve">включая </w:t>
      </w:r>
      <w:proofErr w:type="spellStart"/>
      <w:r w:rsidR="00D77602">
        <w:rPr>
          <w:rFonts w:cs="Times New Roman"/>
          <w:sz w:val="32"/>
          <w:szCs w:val="32"/>
        </w:rPr>
        <w:t>ректороманоскопию</w:t>
      </w:r>
      <w:proofErr w:type="spellEnd"/>
      <w:r w:rsidR="00D77602">
        <w:rPr>
          <w:rFonts w:cs="Times New Roman"/>
          <w:sz w:val="32"/>
          <w:szCs w:val="32"/>
        </w:rPr>
        <w:t xml:space="preserve"> ( при положительном анализе кала н</w:t>
      </w:r>
      <w:r w:rsidR="00DB49FF">
        <w:rPr>
          <w:rFonts w:cs="Times New Roman"/>
          <w:sz w:val="32"/>
          <w:szCs w:val="32"/>
        </w:rPr>
        <w:t>а скрытую кровь от 40</w:t>
      </w:r>
      <w:r w:rsidR="00D77602">
        <w:rPr>
          <w:rFonts w:cs="Times New Roman"/>
          <w:sz w:val="32"/>
          <w:szCs w:val="32"/>
        </w:rPr>
        <w:t xml:space="preserve"> лет и старше, а также отягощенная наследственность и по результату анкетирования.</w:t>
      </w:r>
    </w:p>
    <w:p w:rsidR="00D77602" w:rsidRDefault="00872E38" w:rsidP="00B76ABC">
      <w:pPr>
        <w:tabs>
          <w:tab w:val="left" w:pos="3090"/>
        </w:tabs>
        <w:jc w:val="center"/>
        <w:rPr>
          <w:rFonts w:cs="Times New Roman"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ED7392" w:rsidRPr="00ED7392" w:rsidRDefault="00D77602" w:rsidP="00B76ABC">
      <w:pPr>
        <w:tabs>
          <w:tab w:val="left" w:pos="3090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5. </w:t>
      </w:r>
      <w:proofErr w:type="spellStart"/>
      <w:r w:rsidRPr="00E361B9">
        <w:rPr>
          <w:rFonts w:cs="Times New Roman"/>
          <w:b/>
          <w:sz w:val="32"/>
          <w:szCs w:val="32"/>
        </w:rPr>
        <w:t>Колоноскопи</w:t>
      </w:r>
      <w:proofErr w:type="gramStart"/>
      <w:r w:rsidRPr="00E361B9">
        <w:rPr>
          <w:rFonts w:cs="Times New Roman"/>
          <w:b/>
          <w:sz w:val="32"/>
          <w:szCs w:val="32"/>
        </w:rPr>
        <w:t>я</w:t>
      </w:r>
      <w:proofErr w:type="spellEnd"/>
      <w:r>
        <w:rPr>
          <w:rFonts w:cs="Times New Roman"/>
          <w:sz w:val="32"/>
          <w:szCs w:val="32"/>
        </w:rPr>
        <w:t>-</w:t>
      </w:r>
      <w:proofErr w:type="gramEnd"/>
      <w:r>
        <w:rPr>
          <w:rFonts w:cs="Times New Roman"/>
          <w:sz w:val="32"/>
          <w:szCs w:val="32"/>
        </w:rPr>
        <w:t xml:space="preserve"> по показаниям</w:t>
      </w:r>
    </w:p>
    <w:p w:rsidR="00D77602" w:rsidRDefault="00B70A51" w:rsidP="00B70A51">
      <w:pPr>
        <w:tabs>
          <w:tab w:val="left" w:pos="3090"/>
        </w:tabs>
        <w:jc w:val="center"/>
        <w:rPr>
          <w:rFonts w:cs="Times New Roman"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ED7392" w:rsidRPr="00ED7392" w:rsidRDefault="002D546A" w:rsidP="00B76A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</w:t>
      </w:r>
      <w:r w:rsidR="00ED7392" w:rsidRPr="00ED7392">
        <w:rPr>
          <w:rFonts w:cs="Times New Roman"/>
          <w:sz w:val="32"/>
          <w:szCs w:val="32"/>
        </w:rPr>
        <w:t xml:space="preserve">. </w:t>
      </w:r>
      <w:r w:rsidR="00ED7392" w:rsidRPr="00E361B9">
        <w:rPr>
          <w:rFonts w:cs="Times New Roman"/>
          <w:b/>
          <w:sz w:val="32"/>
          <w:szCs w:val="32"/>
        </w:rPr>
        <w:t>Акушер-гинеколог</w:t>
      </w:r>
    </w:p>
    <w:p w:rsidR="00ED7392" w:rsidRPr="00ED7392" w:rsidRDefault="00DB49FF" w:rsidP="00B76ABC">
      <w:pPr>
        <w:tabs>
          <w:tab w:val="left" w:pos="1935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по показаниям (женщины с 18</w:t>
      </w:r>
      <w:r w:rsidR="00D77602">
        <w:rPr>
          <w:rFonts w:cs="Times New Roman"/>
          <w:sz w:val="32"/>
          <w:szCs w:val="32"/>
        </w:rPr>
        <w:t xml:space="preserve"> лет</w:t>
      </w:r>
      <w:r w:rsidR="00ED7392" w:rsidRPr="00ED7392">
        <w:rPr>
          <w:rFonts w:cs="Times New Roman"/>
          <w:sz w:val="32"/>
          <w:szCs w:val="32"/>
        </w:rPr>
        <w:t>)</w:t>
      </w:r>
    </w:p>
    <w:p w:rsidR="002D546A" w:rsidRPr="00B70A51" w:rsidRDefault="00ED7392" w:rsidP="00B70A51">
      <w:pPr>
        <w:tabs>
          <w:tab w:val="left" w:pos="2595"/>
        </w:tabs>
        <w:jc w:val="center"/>
        <w:rPr>
          <w:rFonts w:cs="Times New Roman"/>
          <w:b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2D546A" w:rsidRPr="00D77602" w:rsidRDefault="00D77602" w:rsidP="00B76ABC">
      <w:pPr>
        <w:tabs>
          <w:tab w:val="left" w:pos="2595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7</w:t>
      </w:r>
      <w:r w:rsidR="001822C0">
        <w:rPr>
          <w:rFonts w:cs="Times New Roman"/>
          <w:sz w:val="32"/>
          <w:szCs w:val="32"/>
        </w:rPr>
        <w:t xml:space="preserve">. </w:t>
      </w:r>
      <w:r w:rsidR="001822C0" w:rsidRPr="00E361B9">
        <w:rPr>
          <w:rFonts w:cs="Times New Roman"/>
          <w:b/>
          <w:sz w:val="32"/>
          <w:szCs w:val="32"/>
        </w:rPr>
        <w:t>Спирометри</w:t>
      </w:r>
      <w:proofErr w:type="gramStart"/>
      <w:r w:rsidR="001822C0" w:rsidRPr="00E361B9">
        <w:rPr>
          <w:rFonts w:cs="Times New Roman"/>
          <w:b/>
          <w:sz w:val="32"/>
          <w:szCs w:val="32"/>
        </w:rPr>
        <w:t>я</w:t>
      </w:r>
      <w:r w:rsidR="001822C0">
        <w:rPr>
          <w:rFonts w:cs="Times New Roman"/>
          <w:sz w:val="32"/>
          <w:szCs w:val="32"/>
        </w:rPr>
        <w:t>(</w:t>
      </w:r>
      <w:proofErr w:type="gramEnd"/>
      <w:r w:rsidR="001822C0">
        <w:rPr>
          <w:rFonts w:cs="Times New Roman"/>
          <w:sz w:val="32"/>
          <w:szCs w:val="32"/>
        </w:rPr>
        <w:t xml:space="preserve"> подозрения  на ХОБЛ , </w:t>
      </w:r>
      <w:r w:rsidR="00312372">
        <w:rPr>
          <w:rFonts w:cs="Times New Roman"/>
          <w:sz w:val="32"/>
          <w:szCs w:val="32"/>
        </w:rPr>
        <w:t>курящие</w:t>
      </w:r>
      <w:r w:rsidR="001822C0">
        <w:rPr>
          <w:rFonts w:cs="Times New Roman"/>
          <w:sz w:val="32"/>
          <w:szCs w:val="32"/>
        </w:rPr>
        <w:t>,</w:t>
      </w:r>
      <w:r w:rsidR="00312372">
        <w:rPr>
          <w:rFonts w:cs="Times New Roman"/>
          <w:sz w:val="32"/>
          <w:szCs w:val="32"/>
        </w:rPr>
        <w:t xml:space="preserve"> по результатам </w:t>
      </w:r>
      <w:r w:rsidR="001822C0">
        <w:rPr>
          <w:rFonts w:cs="Times New Roman"/>
          <w:sz w:val="32"/>
          <w:szCs w:val="32"/>
        </w:rPr>
        <w:t>анкетировани</w:t>
      </w:r>
      <w:r w:rsidR="00312372">
        <w:rPr>
          <w:rFonts w:cs="Times New Roman"/>
          <w:sz w:val="32"/>
          <w:szCs w:val="32"/>
        </w:rPr>
        <w:t>я</w:t>
      </w:r>
      <w:r w:rsidR="001822C0">
        <w:rPr>
          <w:rFonts w:cs="Times New Roman"/>
          <w:sz w:val="32"/>
          <w:szCs w:val="32"/>
        </w:rPr>
        <w:t>)</w:t>
      </w:r>
    </w:p>
    <w:p w:rsidR="002D546A" w:rsidRPr="00312372" w:rsidRDefault="00312372" w:rsidP="00B76ABC">
      <w:pPr>
        <w:tabs>
          <w:tab w:val="left" w:pos="2595"/>
        </w:tabs>
        <w:jc w:val="center"/>
        <w:rPr>
          <w:rFonts w:cs="Times New Roman"/>
          <w:b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2D546A" w:rsidRPr="002D546A" w:rsidRDefault="00D77602" w:rsidP="00B76A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</w:t>
      </w:r>
      <w:r w:rsidR="006167ED">
        <w:rPr>
          <w:rFonts w:cs="Times New Roman"/>
          <w:sz w:val="32"/>
          <w:szCs w:val="32"/>
        </w:rPr>
        <w:t xml:space="preserve">. </w:t>
      </w:r>
      <w:r w:rsidR="006167ED" w:rsidRPr="00E361B9">
        <w:rPr>
          <w:rFonts w:cs="Times New Roman"/>
          <w:b/>
          <w:sz w:val="32"/>
          <w:szCs w:val="32"/>
        </w:rPr>
        <w:t>Осмотр врач</w:t>
      </w:r>
      <w:proofErr w:type="gramStart"/>
      <w:r w:rsidR="006167ED" w:rsidRPr="00E361B9">
        <w:rPr>
          <w:rFonts w:cs="Times New Roman"/>
          <w:b/>
          <w:sz w:val="32"/>
          <w:szCs w:val="32"/>
        </w:rPr>
        <w:t>а-</w:t>
      </w:r>
      <w:proofErr w:type="gramEnd"/>
      <w:r w:rsidR="006167ED" w:rsidRPr="00E361B9">
        <w:rPr>
          <w:rFonts w:cs="Times New Roman"/>
          <w:b/>
          <w:sz w:val="32"/>
          <w:szCs w:val="32"/>
        </w:rPr>
        <w:t xml:space="preserve"> </w:t>
      </w:r>
      <w:proofErr w:type="spellStart"/>
      <w:r w:rsidR="00312372" w:rsidRPr="00E361B9">
        <w:rPr>
          <w:rFonts w:cs="Times New Roman"/>
          <w:b/>
          <w:sz w:val="32"/>
          <w:szCs w:val="32"/>
        </w:rPr>
        <w:t>оториноларинголога</w:t>
      </w:r>
      <w:proofErr w:type="spellEnd"/>
      <w:r w:rsidR="006167ED">
        <w:rPr>
          <w:rFonts w:cs="Times New Roman"/>
          <w:sz w:val="32"/>
          <w:szCs w:val="32"/>
        </w:rPr>
        <w:t xml:space="preserve"> </w:t>
      </w:r>
      <w:r w:rsidR="00DB49FF">
        <w:rPr>
          <w:rFonts w:cs="Times New Roman"/>
          <w:sz w:val="32"/>
          <w:szCs w:val="32"/>
        </w:rPr>
        <w:t xml:space="preserve"> (</w:t>
      </w:r>
      <w:r w:rsidR="006167ED">
        <w:rPr>
          <w:rFonts w:cs="Times New Roman"/>
          <w:sz w:val="32"/>
          <w:szCs w:val="32"/>
        </w:rPr>
        <w:t xml:space="preserve"> по показаниям и по анкетированию</w:t>
      </w:r>
      <w:r w:rsidR="00E361B9">
        <w:rPr>
          <w:rFonts w:cs="Times New Roman"/>
          <w:sz w:val="32"/>
          <w:szCs w:val="32"/>
        </w:rPr>
        <w:t>, или осмотр терапевта</w:t>
      </w:r>
      <w:r w:rsidR="006167ED">
        <w:rPr>
          <w:rFonts w:cs="Times New Roman"/>
          <w:sz w:val="32"/>
          <w:szCs w:val="32"/>
        </w:rPr>
        <w:t>)</w:t>
      </w:r>
    </w:p>
    <w:p w:rsidR="002D546A" w:rsidRPr="002D546A" w:rsidRDefault="00B70A51" w:rsidP="00B70A51">
      <w:pPr>
        <w:tabs>
          <w:tab w:val="left" w:pos="3090"/>
        </w:tabs>
        <w:jc w:val="center"/>
        <w:rPr>
          <w:rFonts w:cs="Times New Roman"/>
          <w:sz w:val="32"/>
          <w:szCs w:val="32"/>
        </w:rPr>
      </w:pPr>
      <w:r w:rsidRPr="00ED7392">
        <w:rPr>
          <w:rFonts w:cs="Times New Roman"/>
          <w:b/>
          <w:sz w:val="32"/>
          <w:szCs w:val="32"/>
        </w:rPr>
        <w:t>↓</w:t>
      </w:r>
    </w:p>
    <w:p w:rsidR="002D546A" w:rsidRPr="002D546A" w:rsidRDefault="00D77602" w:rsidP="00B76AB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9</w:t>
      </w:r>
      <w:r w:rsidR="00EA6E86">
        <w:rPr>
          <w:rFonts w:cs="Times New Roman"/>
          <w:sz w:val="32"/>
          <w:szCs w:val="32"/>
        </w:rPr>
        <w:t xml:space="preserve">. </w:t>
      </w:r>
      <w:r w:rsidR="00EA6E86" w:rsidRPr="00E361B9">
        <w:rPr>
          <w:rFonts w:cs="Times New Roman"/>
          <w:b/>
          <w:sz w:val="32"/>
          <w:szCs w:val="32"/>
        </w:rPr>
        <w:t>Осмотр офтальмолога</w:t>
      </w:r>
      <w:r w:rsidR="00EA6E86">
        <w:rPr>
          <w:rFonts w:cs="Times New Roman"/>
          <w:sz w:val="32"/>
          <w:szCs w:val="32"/>
        </w:rPr>
        <w:t xml:space="preserve"> (</w:t>
      </w:r>
      <w:r>
        <w:rPr>
          <w:rFonts w:cs="Times New Roman"/>
          <w:sz w:val="32"/>
          <w:szCs w:val="32"/>
        </w:rPr>
        <w:t>при повышени</w:t>
      </w:r>
      <w:r w:rsidR="00DB49FF">
        <w:rPr>
          <w:rFonts w:cs="Times New Roman"/>
          <w:sz w:val="32"/>
          <w:szCs w:val="32"/>
        </w:rPr>
        <w:t>и ВГД</w:t>
      </w:r>
      <w:proofErr w:type="gramStart"/>
      <w:r w:rsidR="00DB49FF">
        <w:rPr>
          <w:rFonts w:cs="Times New Roman"/>
          <w:sz w:val="32"/>
          <w:szCs w:val="32"/>
        </w:rPr>
        <w:t xml:space="preserve"> ,</w:t>
      </w:r>
      <w:proofErr w:type="gramEnd"/>
      <w:r w:rsidR="00DB49FF">
        <w:rPr>
          <w:rFonts w:cs="Times New Roman"/>
          <w:sz w:val="32"/>
          <w:szCs w:val="32"/>
        </w:rPr>
        <w:t xml:space="preserve"> </w:t>
      </w:r>
      <w:r w:rsidR="00EA6E86">
        <w:rPr>
          <w:rFonts w:cs="Times New Roman"/>
          <w:sz w:val="32"/>
          <w:szCs w:val="32"/>
        </w:rPr>
        <w:t>по показаниям)</w:t>
      </w:r>
    </w:p>
    <w:p w:rsidR="002D546A" w:rsidRPr="002D546A" w:rsidRDefault="002D546A" w:rsidP="002D546A">
      <w:pPr>
        <w:rPr>
          <w:rFonts w:cs="Times New Roman"/>
          <w:sz w:val="32"/>
          <w:szCs w:val="32"/>
        </w:rPr>
      </w:pPr>
    </w:p>
    <w:p w:rsidR="00ED7392" w:rsidRPr="002D546A" w:rsidRDefault="002D546A" w:rsidP="002D546A">
      <w:pPr>
        <w:tabs>
          <w:tab w:val="left" w:pos="384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</w:p>
    <w:sectPr w:rsidR="00ED7392" w:rsidRPr="002D546A" w:rsidSect="00341E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C8" w:rsidRDefault="00B110C8" w:rsidP="00053A5C">
      <w:r>
        <w:separator/>
      </w:r>
    </w:p>
  </w:endnote>
  <w:endnote w:type="continuationSeparator" w:id="0">
    <w:p w:rsidR="00B110C8" w:rsidRDefault="00B110C8" w:rsidP="000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C8" w:rsidRDefault="00B110C8" w:rsidP="00053A5C">
      <w:r>
        <w:separator/>
      </w:r>
    </w:p>
  </w:footnote>
  <w:footnote w:type="continuationSeparator" w:id="0">
    <w:p w:rsidR="00B110C8" w:rsidRDefault="00B110C8" w:rsidP="0005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22"/>
    <w:rsid w:val="00053A5C"/>
    <w:rsid w:val="00071E15"/>
    <w:rsid w:val="000A56A1"/>
    <w:rsid w:val="00123F4B"/>
    <w:rsid w:val="00132FC2"/>
    <w:rsid w:val="001822C0"/>
    <w:rsid w:val="001906F5"/>
    <w:rsid w:val="001C0A0A"/>
    <w:rsid w:val="00277D22"/>
    <w:rsid w:val="002A70E7"/>
    <w:rsid w:val="002D546A"/>
    <w:rsid w:val="00312372"/>
    <w:rsid w:val="003222CB"/>
    <w:rsid w:val="00330A51"/>
    <w:rsid w:val="00341E2F"/>
    <w:rsid w:val="003F0F9E"/>
    <w:rsid w:val="00461B95"/>
    <w:rsid w:val="0047286D"/>
    <w:rsid w:val="004B5A0D"/>
    <w:rsid w:val="004C25D0"/>
    <w:rsid w:val="00522DBD"/>
    <w:rsid w:val="00553D2A"/>
    <w:rsid w:val="00585320"/>
    <w:rsid w:val="005E09CA"/>
    <w:rsid w:val="006167ED"/>
    <w:rsid w:val="00805483"/>
    <w:rsid w:val="00841F33"/>
    <w:rsid w:val="00872E38"/>
    <w:rsid w:val="00881540"/>
    <w:rsid w:val="009020A5"/>
    <w:rsid w:val="00925D0B"/>
    <w:rsid w:val="00945519"/>
    <w:rsid w:val="009832F1"/>
    <w:rsid w:val="00A01958"/>
    <w:rsid w:val="00A76963"/>
    <w:rsid w:val="00AD57CD"/>
    <w:rsid w:val="00B110C8"/>
    <w:rsid w:val="00B70A51"/>
    <w:rsid w:val="00B76ABC"/>
    <w:rsid w:val="00BA18AD"/>
    <w:rsid w:val="00C17716"/>
    <w:rsid w:val="00C43015"/>
    <w:rsid w:val="00D236BA"/>
    <w:rsid w:val="00D77602"/>
    <w:rsid w:val="00DA72AF"/>
    <w:rsid w:val="00DB49FF"/>
    <w:rsid w:val="00E361B9"/>
    <w:rsid w:val="00EA6E86"/>
    <w:rsid w:val="00ED7392"/>
    <w:rsid w:val="00F32391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A5C"/>
  </w:style>
  <w:style w:type="paragraph" w:styleId="a5">
    <w:name w:val="footer"/>
    <w:basedOn w:val="a"/>
    <w:link w:val="a6"/>
    <w:uiPriority w:val="99"/>
    <w:unhideWhenUsed/>
    <w:rsid w:val="00053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A5C"/>
  </w:style>
  <w:style w:type="paragraph" w:styleId="a5">
    <w:name w:val="footer"/>
    <w:basedOn w:val="a"/>
    <w:link w:val="a6"/>
    <w:uiPriority w:val="99"/>
    <w:unhideWhenUsed/>
    <w:rsid w:val="00053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</dc:creator>
  <cp:lastModifiedBy>регистр2</cp:lastModifiedBy>
  <cp:revision>2</cp:revision>
  <cp:lastPrinted>2019-01-14T12:35:00Z</cp:lastPrinted>
  <dcterms:created xsi:type="dcterms:W3CDTF">2019-06-06T09:52:00Z</dcterms:created>
  <dcterms:modified xsi:type="dcterms:W3CDTF">2019-06-06T09:52:00Z</dcterms:modified>
</cp:coreProperties>
</file>